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CF" w:rsidRPr="00A21975" w:rsidRDefault="003668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1975" w:rsidRPr="00A21975" w:rsidRDefault="00A21975" w:rsidP="00A2197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A219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«Ауыл мектебі-сапа алаңы» жобасы бойынша </w:t>
      </w:r>
      <w:r w:rsidR="008D7AFD">
        <w:rPr>
          <w:rFonts w:ascii="Times New Roman" w:hAnsi="Times New Roman" w:cs="Times New Roman"/>
          <w:b/>
          <w:sz w:val="28"/>
          <w:szCs w:val="28"/>
          <w:lang w:val="kk-KZ"/>
        </w:rPr>
        <w:t>ақпарат</w:t>
      </w:r>
    </w:p>
    <w:p w:rsidR="00A21975" w:rsidRPr="00A21975" w:rsidRDefault="00A21975" w:rsidP="00A2197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1975">
        <w:rPr>
          <w:rFonts w:ascii="Times New Roman" w:hAnsi="Times New Roman" w:cs="Times New Roman"/>
          <w:sz w:val="28"/>
          <w:szCs w:val="28"/>
          <w:lang w:val="kk-KZ"/>
        </w:rPr>
        <w:t xml:space="preserve">БҚО бойынша </w:t>
      </w:r>
      <w:r w:rsidRPr="00A21975">
        <w:rPr>
          <w:rFonts w:ascii="Times New Roman" w:hAnsi="Times New Roman" w:cs="Times New Roman"/>
          <w:b/>
          <w:sz w:val="28"/>
          <w:szCs w:val="28"/>
          <w:lang w:val="kk-KZ"/>
        </w:rPr>
        <w:t>376</w:t>
      </w:r>
      <w:r w:rsidRPr="00A21975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ұйымы оның </w:t>
      </w:r>
      <w:r w:rsidRPr="00A21975">
        <w:rPr>
          <w:rFonts w:ascii="Times New Roman" w:hAnsi="Times New Roman" w:cs="Times New Roman"/>
          <w:b/>
          <w:sz w:val="28"/>
          <w:szCs w:val="28"/>
          <w:lang w:val="kk-KZ"/>
        </w:rPr>
        <w:t>206</w:t>
      </w:r>
      <w:r w:rsidRPr="00A21975">
        <w:rPr>
          <w:rFonts w:ascii="Times New Roman" w:hAnsi="Times New Roman" w:cs="Times New Roman"/>
          <w:sz w:val="28"/>
          <w:szCs w:val="28"/>
          <w:lang w:val="kk-KZ"/>
        </w:rPr>
        <w:t xml:space="preserve"> ШЖМ  - </w:t>
      </w:r>
      <w:r w:rsidRPr="00A21975">
        <w:rPr>
          <w:rFonts w:ascii="Times New Roman" w:hAnsi="Times New Roman" w:cs="Times New Roman"/>
          <w:b/>
          <w:sz w:val="28"/>
          <w:szCs w:val="28"/>
          <w:lang w:val="kk-KZ"/>
        </w:rPr>
        <w:t>14441</w:t>
      </w:r>
      <w:r w:rsidRPr="00A21975">
        <w:rPr>
          <w:rFonts w:ascii="Times New Roman" w:hAnsi="Times New Roman" w:cs="Times New Roman"/>
          <w:sz w:val="28"/>
          <w:szCs w:val="28"/>
          <w:lang w:val="kk-KZ"/>
        </w:rPr>
        <w:t xml:space="preserve"> контингент</w:t>
      </w:r>
    </w:p>
    <w:p w:rsidR="00A21975" w:rsidRPr="00A21975" w:rsidRDefault="00A21975" w:rsidP="00A21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1975">
        <w:rPr>
          <w:rStyle w:val="s1"/>
          <w:sz w:val="28"/>
          <w:szCs w:val="28"/>
          <w:lang w:val="kk-KZ" w:eastAsia="ar-SA"/>
        </w:rPr>
        <w:t xml:space="preserve">Қазақстан Республикасы Оқу - ағарту министрлігінің 2023 жылғы 25 желтоқсандағы «Ақмола, Қостанай, Павлодар, Солтүстік Қазақстан, Батыс Қазақстан облыстарының </w:t>
      </w:r>
      <w:r w:rsidRPr="00A21975">
        <w:rPr>
          <w:rFonts w:ascii="Times New Roman" w:hAnsi="Times New Roman" w:cs="Times New Roman"/>
          <w:sz w:val="28"/>
          <w:szCs w:val="28"/>
          <w:lang w:val="kk-KZ"/>
        </w:rPr>
        <w:t>ауылдық тірек және шағын жинақты мектептерде жекелеген пәндерді оқытудың инновациялық тәсілдерін енгізу</w:t>
      </w:r>
      <w:r w:rsidRPr="00A21975">
        <w:rPr>
          <w:rStyle w:val="s1"/>
          <w:sz w:val="28"/>
          <w:szCs w:val="28"/>
          <w:lang w:val="kk-KZ" w:eastAsia="ar-SA"/>
        </w:rPr>
        <w:t xml:space="preserve">» </w:t>
      </w:r>
      <w:r w:rsidRPr="00A21975">
        <w:rPr>
          <w:rFonts w:ascii="Times New Roman" w:hAnsi="Times New Roman" w:cs="Times New Roman"/>
          <w:color w:val="050505"/>
          <w:sz w:val="28"/>
          <w:szCs w:val="28"/>
          <w:lang w:val="kk-KZ"/>
        </w:rPr>
        <w:t>пилоттық жобасы туралы»</w:t>
      </w:r>
      <w:r w:rsidRPr="00A21975">
        <w:rPr>
          <w:rStyle w:val="s1"/>
          <w:sz w:val="28"/>
          <w:szCs w:val="28"/>
          <w:lang w:val="kk-KZ" w:eastAsia="ar-SA"/>
        </w:rPr>
        <w:t xml:space="preserve"> №388 бұйрығы</w:t>
      </w:r>
      <w:r w:rsidRPr="00A21975"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 xml:space="preserve"> </w:t>
      </w:r>
      <w:r w:rsidRPr="00A21975">
        <w:rPr>
          <w:rFonts w:ascii="Times New Roman" w:hAnsi="Times New Roman" w:cs="Times New Roman"/>
          <w:color w:val="050505"/>
          <w:sz w:val="28"/>
          <w:szCs w:val="28"/>
          <w:lang w:val="kk-KZ"/>
        </w:rPr>
        <w:t xml:space="preserve">және </w:t>
      </w:r>
      <w:r w:rsidRPr="00A21975"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 xml:space="preserve">БҚО Білім басқармасының 2024 жылғы 2 ақпанындағы №198 </w:t>
      </w:r>
      <w:r w:rsidRPr="00A21975">
        <w:rPr>
          <w:rFonts w:ascii="Times New Roman" w:hAnsi="Times New Roman" w:cs="Times New Roman"/>
          <w:color w:val="050505"/>
          <w:sz w:val="28"/>
          <w:szCs w:val="28"/>
          <w:lang w:val="kk-KZ"/>
        </w:rPr>
        <w:t xml:space="preserve">бұйрығына сәйкес облыстың  Бәйтерек және Қаратөбе аудандарының тірек мектептері мен магниттік мектептері  пилоттық жобаға енгізілді. </w:t>
      </w:r>
      <w:r w:rsidRPr="00A21975">
        <w:rPr>
          <w:rFonts w:ascii="Times New Roman" w:hAnsi="Times New Roman" w:cs="Times New Roman"/>
          <w:b/>
          <w:sz w:val="28"/>
          <w:szCs w:val="28"/>
          <w:lang w:val="kk-KZ"/>
        </w:rPr>
        <w:t>Жоба аясында 2023-2024 оқу жылында 2 ТМ, 6 ШЖМ</w:t>
      </w:r>
      <w:r w:rsidR="008D7A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1975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A21975" w:rsidRPr="00A21975" w:rsidRDefault="008D7AFD" w:rsidP="00A219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БҚО Білім басқармасының 2025 жылғы  14 қаңтардағы №14 бұйрығына сәйкес</w:t>
      </w:r>
      <w:r w:rsidR="00A21975" w:rsidRPr="00A219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1975" w:rsidRPr="00A21975">
        <w:rPr>
          <w:rFonts w:ascii="Times New Roman" w:hAnsi="Times New Roman" w:cs="Times New Roman"/>
          <w:sz w:val="28"/>
          <w:szCs w:val="28"/>
          <w:lang w:val="kk-KZ"/>
        </w:rPr>
        <w:t xml:space="preserve">2024-2025 оқу жылының ІІІ тоқсанынан  жобаға 12 аудан және қаладан 25 тірек мектеп, 71 ШЖМ енгізілді. Әр тірек мектепке 3 магниттік мектеп бекітілді. 2025-2026 оқу жылынан 26 тірек мектеп, 70 ШЖМ қосу жоспарлануда.  </w:t>
      </w:r>
    </w:p>
    <w:p w:rsidR="00A21975" w:rsidRPr="00A21975" w:rsidRDefault="00A21975" w:rsidP="00A219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1975">
        <w:rPr>
          <w:rFonts w:ascii="Times New Roman" w:hAnsi="Times New Roman" w:cs="Times New Roman"/>
          <w:sz w:val="28"/>
          <w:szCs w:val="28"/>
          <w:lang w:val="kk-KZ"/>
        </w:rPr>
        <w:t xml:space="preserve">2024-2025 оқу жылының </w:t>
      </w:r>
      <w:r w:rsidRPr="00A21975">
        <w:rPr>
          <w:rFonts w:ascii="Times New Roman" w:hAnsi="Times New Roman" w:cs="Times New Roman"/>
          <w:b/>
          <w:sz w:val="28"/>
          <w:szCs w:val="28"/>
          <w:lang w:val="kk-KZ"/>
        </w:rPr>
        <w:t>3,4  тоқсанында  25 ТМ, 71 ШЖМ</w:t>
      </w:r>
    </w:p>
    <w:p w:rsidR="00A21975" w:rsidRPr="00A21975" w:rsidRDefault="00A21975" w:rsidP="00A21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197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1267 педагог, 9539 оқушы</w:t>
      </w:r>
    </w:p>
    <w:p w:rsidR="00A21975" w:rsidRPr="00A21975" w:rsidRDefault="00A21975" w:rsidP="00A21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197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1757 педагог саны, 8295 оқушы саны</w:t>
      </w:r>
    </w:p>
    <w:p w:rsidR="00A21975" w:rsidRPr="00A21975" w:rsidRDefault="00A21975" w:rsidP="00A21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1975" w:rsidRPr="00A21975" w:rsidRDefault="008D7AFD" w:rsidP="00A219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Мектептер </w:t>
      </w:r>
      <w:r w:rsidR="00A21975" w:rsidRPr="00A21975">
        <w:rPr>
          <w:rFonts w:ascii="Times New Roman" w:hAnsi="Times New Roman" w:cs="Times New Roman"/>
          <w:b/>
          <w:sz w:val="28"/>
          <w:szCs w:val="28"/>
          <w:lang w:val="kk-KZ"/>
        </w:rPr>
        <w:t>100</w:t>
      </w:r>
      <w:r w:rsidR="00A21975" w:rsidRPr="008D7AFD">
        <w:rPr>
          <w:rFonts w:ascii="Times New Roman" w:hAnsi="Times New Roman" w:cs="Times New Roman"/>
          <w:b/>
          <w:sz w:val="28"/>
          <w:szCs w:val="28"/>
          <w:lang w:val="kk-KZ"/>
        </w:rPr>
        <w:t>%</w:t>
      </w:r>
      <w:r w:rsidR="00A21975" w:rsidRPr="00A219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кең жолақты интернет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пен қамтамасыз етілген:</w:t>
      </w:r>
    </w:p>
    <w:p w:rsidR="00A21975" w:rsidRPr="00A21975" w:rsidRDefault="00A21975" w:rsidP="00A219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19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17 ТОБЖ –талшықты оптикалық байланыс жүйесі (оптика)</w:t>
      </w:r>
    </w:p>
    <w:p w:rsidR="00A21975" w:rsidRPr="00A21975" w:rsidRDefault="00A21975" w:rsidP="00A219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19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2 радиомост</w:t>
      </w:r>
    </w:p>
    <w:p w:rsidR="00A21975" w:rsidRPr="00A21975" w:rsidRDefault="00A21975" w:rsidP="00A21975">
      <w:pPr>
        <w:pStyle w:val="Default"/>
        <w:jc w:val="both"/>
        <w:rPr>
          <w:b/>
          <w:sz w:val="28"/>
          <w:szCs w:val="28"/>
          <w:lang w:val="kk-KZ"/>
        </w:rPr>
      </w:pPr>
      <w:r w:rsidRPr="00A21975">
        <w:rPr>
          <w:b/>
          <w:sz w:val="28"/>
          <w:szCs w:val="28"/>
          <w:lang w:val="kk-KZ"/>
        </w:rPr>
        <w:t xml:space="preserve">          78  starlink</w:t>
      </w:r>
    </w:p>
    <w:p w:rsidR="00A21975" w:rsidRPr="00A21975" w:rsidRDefault="00A2197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21975" w:rsidRPr="00A2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75"/>
    <w:rsid w:val="000553F8"/>
    <w:rsid w:val="00254909"/>
    <w:rsid w:val="003668CF"/>
    <w:rsid w:val="003F4D96"/>
    <w:rsid w:val="004B48B4"/>
    <w:rsid w:val="008D7AFD"/>
    <w:rsid w:val="00A21975"/>
    <w:rsid w:val="00A73CEC"/>
    <w:rsid w:val="00E7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19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rsid w:val="00A21975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19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rsid w:val="00A21975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3</cp:revision>
  <cp:lastPrinted>2025-08-21T10:22:00Z</cp:lastPrinted>
  <dcterms:created xsi:type="dcterms:W3CDTF">2025-08-21T10:01:00Z</dcterms:created>
  <dcterms:modified xsi:type="dcterms:W3CDTF">2025-08-21T12:18:00Z</dcterms:modified>
</cp:coreProperties>
</file>