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D39F" w14:textId="64C25D2A" w:rsidR="00B50108" w:rsidRPr="00B430EB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  <w:r>
        <w:rPr>
          <w:noProof/>
          <w:lang w:val="ru-RU" w:eastAsia="ru-RU"/>
        </w:rPr>
        <w:drawing>
          <wp:anchor distT="0" distB="0" distL="0" distR="0" simplePos="0" relativeHeight="487501312" behindDoc="1" locked="0" layoutInCell="1" allowOverlap="1" wp14:anchorId="64F91474" wp14:editId="4292A22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  <w:r w:rsidRPr="00E513E6">
        <w:rPr>
          <w:color w:val="FFFFFF"/>
          <w:spacing w:val="-7"/>
          <w:lang w:val="ru-RU"/>
        </w:rPr>
        <w:t xml:space="preserve"> </w:t>
      </w:r>
    </w:p>
    <w:p w14:paraId="4988520E" w14:textId="7A0F0ADE" w:rsidR="00B50108" w:rsidRPr="00E513E6" w:rsidRDefault="00B430EB" w:rsidP="00B430EB">
      <w:pPr>
        <w:spacing w:before="330"/>
        <w:jc w:val="right"/>
        <w:rPr>
          <w:sz w:val="48"/>
          <w:lang w:val="kk-KZ"/>
        </w:rPr>
      </w:pPr>
      <w:r>
        <w:rPr>
          <w:color w:val="FFFFFF"/>
          <w:spacing w:val="-8"/>
          <w:sz w:val="48"/>
          <w:lang w:val="kk-KZ"/>
        </w:rPr>
        <w:t xml:space="preserve">              </w:t>
      </w:r>
      <w:r w:rsidR="00E513E6">
        <w:rPr>
          <w:color w:val="FFFFFF"/>
          <w:spacing w:val="-8"/>
          <w:sz w:val="48"/>
          <w:lang w:val="kk-KZ"/>
        </w:rPr>
        <w:t>Модуль</w:t>
      </w:r>
      <w:r w:rsidR="00E513E6" w:rsidRPr="00E513E6">
        <w:rPr>
          <w:color w:val="FFFFFF"/>
          <w:spacing w:val="-26"/>
          <w:sz w:val="48"/>
          <w:lang w:val="ru-RU"/>
        </w:rPr>
        <w:t xml:space="preserve"> </w:t>
      </w:r>
      <w:r w:rsidR="00E513E6">
        <w:rPr>
          <w:color w:val="FFFFFF"/>
          <w:sz w:val="48"/>
        </w:rPr>
        <w:t>C</w:t>
      </w:r>
      <w:r w:rsidR="00E513E6" w:rsidRPr="00E513E6">
        <w:rPr>
          <w:color w:val="FFFFFF"/>
          <w:spacing w:val="-27"/>
          <w:sz w:val="48"/>
          <w:lang w:val="ru-RU"/>
        </w:rPr>
        <w:t xml:space="preserve"> </w:t>
      </w:r>
      <w:r w:rsidRPr="00B430EB">
        <w:rPr>
          <w:color w:val="FFFFFF"/>
          <w:spacing w:val="-2"/>
          <w:sz w:val="48"/>
          <w:lang w:val="kk-KZ"/>
        </w:rPr>
        <w:t>Коробка передач (механическая часть)</w:t>
      </w:r>
    </w:p>
    <w:p w14:paraId="69F199FE" w14:textId="693799EE" w:rsidR="00B50108" w:rsidRPr="00E513E6" w:rsidRDefault="00E513E6" w:rsidP="00B430EB">
      <w:pPr>
        <w:spacing w:before="321"/>
        <w:jc w:val="right"/>
        <w:rPr>
          <w:rFonts w:ascii="Georgia"/>
          <w:sz w:val="56"/>
          <w:lang w:val="ru-RU"/>
        </w:rPr>
      </w:pPr>
      <w:r>
        <w:rPr>
          <w:rFonts w:ascii="Georgia"/>
          <w:color w:val="89E1D1"/>
          <w:sz w:val="56"/>
          <w:lang w:val="kk-KZ"/>
        </w:rPr>
        <w:t xml:space="preserve">                     </w:t>
      </w:r>
      <w:r w:rsidR="00B430EB" w:rsidRPr="00B430EB">
        <w:rPr>
          <w:rFonts w:ascii="Georgia"/>
          <w:color w:val="89E1D1"/>
          <w:sz w:val="56"/>
          <w:lang w:val="kk-KZ"/>
        </w:rPr>
        <w:t>Ремонт</w:t>
      </w:r>
      <w:r w:rsidR="00B430EB" w:rsidRPr="00B430EB">
        <w:rPr>
          <w:rFonts w:ascii="Georgia"/>
          <w:color w:val="89E1D1"/>
          <w:sz w:val="56"/>
          <w:lang w:val="kk-KZ"/>
        </w:rPr>
        <w:t xml:space="preserve"> </w:t>
      </w:r>
      <w:r w:rsidR="00B430EB" w:rsidRPr="00B430EB">
        <w:rPr>
          <w:rFonts w:ascii="Georgia"/>
          <w:color w:val="89E1D1"/>
          <w:sz w:val="56"/>
          <w:lang w:val="kk-KZ"/>
        </w:rPr>
        <w:t>и</w:t>
      </w:r>
      <w:r w:rsidR="00B430EB" w:rsidRPr="00B430EB">
        <w:rPr>
          <w:rFonts w:ascii="Georgia"/>
          <w:color w:val="89E1D1"/>
          <w:sz w:val="56"/>
          <w:lang w:val="kk-KZ"/>
        </w:rPr>
        <w:t xml:space="preserve"> </w:t>
      </w:r>
      <w:r w:rsidR="00B430EB" w:rsidRPr="00B430EB">
        <w:rPr>
          <w:rFonts w:ascii="Georgia"/>
          <w:color w:val="89E1D1"/>
          <w:sz w:val="56"/>
          <w:lang w:val="kk-KZ"/>
        </w:rPr>
        <w:t>обслуживание</w:t>
      </w:r>
      <w:r w:rsidR="00B430EB" w:rsidRPr="00B430EB">
        <w:rPr>
          <w:rFonts w:ascii="Georgia"/>
          <w:color w:val="89E1D1"/>
          <w:sz w:val="56"/>
          <w:lang w:val="kk-KZ"/>
        </w:rPr>
        <w:t xml:space="preserve"> </w:t>
      </w:r>
      <w:r w:rsidR="00B430EB" w:rsidRPr="00B430EB">
        <w:rPr>
          <w:rFonts w:ascii="Georgia"/>
          <w:color w:val="89E1D1"/>
          <w:sz w:val="56"/>
          <w:lang w:val="kk-KZ"/>
        </w:rPr>
        <w:t>грузовых</w:t>
      </w:r>
      <w:r w:rsidR="00B430EB" w:rsidRPr="00B430EB">
        <w:rPr>
          <w:rFonts w:ascii="Georgia"/>
          <w:color w:val="89E1D1"/>
          <w:sz w:val="56"/>
          <w:lang w:val="kk-KZ"/>
        </w:rPr>
        <w:t xml:space="preserve"> </w:t>
      </w:r>
      <w:r w:rsidR="00B430EB" w:rsidRPr="00B430EB">
        <w:rPr>
          <w:rFonts w:ascii="Georgia"/>
          <w:color w:val="89E1D1"/>
          <w:sz w:val="56"/>
          <w:lang w:val="kk-KZ"/>
        </w:rPr>
        <w:t>автомобилей</w:t>
      </w:r>
    </w:p>
    <w:p w14:paraId="74AD9E0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39577CC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821989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BE6A2C8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9FF9DA8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E502F6A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537D93D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A95C9F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F70A852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FF62B1B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1E0721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A84C60D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2AEAC79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21B904C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67B947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DFC7A4B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9EC64E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CE749E8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00B2346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654EDA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32ED6FF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6FAC39C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D2F22BF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454C285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2B72695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74FF9CC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22ECE85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8B57BC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559D19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1C96677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66CC55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5DA5F1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57DA9DA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0E9DD27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6D5C33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1ADCDBF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3BAFE67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7BE87C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36B3595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2F364A1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E68439C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0F6B0A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2E4EA76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303963F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BA7BF96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D6DA90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2FA024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C353E91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1AE417B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512C87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CA0C988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F603382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8A4D88C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7142FE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C7F725D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0531667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095DD82" w14:textId="77777777" w:rsidR="00B430EB" w:rsidRDefault="00B430EB" w:rsidP="00E513E6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</w:p>
    <w:p w14:paraId="3A04401E" w14:textId="77777777" w:rsidR="00B430EB" w:rsidRDefault="00B430EB" w:rsidP="00E513E6">
      <w:pPr>
        <w:ind w:left="140"/>
        <w:rPr>
          <w:b/>
          <w:color w:val="003763"/>
          <w:w w:val="90"/>
          <w:sz w:val="40"/>
          <w:lang w:val="kk-KZ"/>
        </w:rPr>
      </w:pPr>
    </w:p>
    <w:p w14:paraId="705AD7A0" w14:textId="77777777" w:rsidR="00B430EB" w:rsidRDefault="00B430EB" w:rsidP="00E513E6">
      <w:pPr>
        <w:ind w:left="140"/>
        <w:rPr>
          <w:b/>
          <w:color w:val="003763"/>
          <w:w w:val="90"/>
          <w:sz w:val="40"/>
          <w:lang w:val="kk-KZ"/>
        </w:rPr>
      </w:pPr>
    </w:p>
    <w:p w14:paraId="25C3487D" w14:textId="77777777" w:rsidR="00B430EB" w:rsidRDefault="00B430EB" w:rsidP="00E513E6">
      <w:pPr>
        <w:ind w:left="140"/>
        <w:rPr>
          <w:b/>
          <w:color w:val="003763"/>
          <w:w w:val="90"/>
          <w:sz w:val="40"/>
          <w:lang w:val="kk-KZ"/>
        </w:rPr>
      </w:pPr>
    </w:p>
    <w:p w14:paraId="2D6E9159" w14:textId="77777777" w:rsidR="00B430EB" w:rsidRDefault="00B430EB" w:rsidP="00E513E6">
      <w:pPr>
        <w:ind w:left="140"/>
        <w:rPr>
          <w:b/>
          <w:color w:val="003763"/>
          <w:w w:val="90"/>
          <w:sz w:val="40"/>
          <w:lang w:val="kk-KZ"/>
        </w:rPr>
      </w:pPr>
    </w:p>
    <w:p w14:paraId="531ACC94" w14:textId="77777777" w:rsidR="00B430EB" w:rsidRDefault="00B430EB" w:rsidP="00E513E6">
      <w:pPr>
        <w:ind w:left="140"/>
        <w:rPr>
          <w:b/>
          <w:color w:val="003763"/>
          <w:w w:val="90"/>
          <w:sz w:val="40"/>
          <w:lang w:val="kk-KZ"/>
        </w:rPr>
      </w:pPr>
    </w:p>
    <w:p w14:paraId="6634A6FD" w14:textId="77777777" w:rsidR="00B430EB" w:rsidRDefault="00B430EB" w:rsidP="00E513E6">
      <w:pPr>
        <w:ind w:left="140"/>
        <w:rPr>
          <w:b/>
          <w:color w:val="003763"/>
          <w:w w:val="90"/>
          <w:sz w:val="40"/>
          <w:lang w:val="kk-KZ"/>
        </w:rPr>
      </w:pPr>
    </w:p>
    <w:p w14:paraId="7E8F453B" w14:textId="46272148" w:rsidR="00E513E6" w:rsidRDefault="00E513E6" w:rsidP="00E513E6">
      <w:pPr>
        <w:ind w:left="140"/>
        <w:rPr>
          <w:b/>
          <w:color w:val="003763"/>
          <w:w w:val="90"/>
          <w:sz w:val="40"/>
          <w:lang w:val="kk-KZ"/>
        </w:rPr>
      </w:pPr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595FE424" w14:textId="77777777" w:rsidR="00E513E6" w:rsidRPr="00E513E6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4EC00EB8" w14:textId="4F7DABC3" w:rsidR="00E513E6" w:rsidRPr="00B430EB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bCs/>
          <w:color w:val="000000"/>
          <w:szCs w:val="28"/>
          <w:shd w:val="clear" w:color="auto" w:fill="FFFFFF"/>
          <w:lang w:val="ru-RU" w:eastAsia="ru-RU"/>
        </w:rPr>
      </w:pPr>
      <w:r w:rsidRPr="00E513E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Модуль 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С</w:t>
      </w:r>
      <w:r w:rsidRPr="00E513E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. </w:t>
      </w:r>
      <w:r w:rsidR="00B430EB" w:rsidRPr="00B430EB">
        <w:rPr>
          <w:rFonts w:ascii="Times New Roman" w:hAnsi="Times New Roman"/>
          <w:bCs/>
          <w:sz w:val="24"/>
          <w:szCs w:val="24"/>
          <w:lang w:val="ru-RU"/>
        </w:rPr>
        <w:t>Коробка передач (механическая часть).</w:t>
      </w:r>
    </w:p>
    <w:p w14:paraId="39019A49" w14:textId="77777777" w:rsidR="00E513E6" w:rsidRPr="00E513E6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6993A91C" w14:textId="00449607" w:rsidR="00B430EB" w:rsidRPr="00B430EB" w:rsidRDefault="00E513E6" w:rsidP="00B430EB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 w:rsidR="00C47D92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4</w:t>
      </w: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0 минут</w:t>
      </w:r>
    </w:p>
    <w:p w14:paraId="60CB811E" w14:textId="77777777" w:rsidR="00B430EB" w:rsidRPr="00B430EB" w:rsidRDefault="00B430EB" w:rsidP="00B430EB">
      <w:pPr>
        <w:ind w:left="-120" w:firstLine="829"/>
        <w:rPr>
          <w:rFonts w:ascii="Times New Roman" w:hAnsi="Times New Roman"/>
          <w:sz w:val="24"/>
          <w:szCs w:val="24"/>
          <w:u w:val="single"/>
          <w:lang w:val="ru-RU"/>
        </w:rPr>
      </w:pPr>
      <w:r w:rsidRPr="00B430EB">
        <w:rPr>
          <w:rFonts w:ascii="Times New Roman" w:hAnsi="Times New Roman"/>
          <w:sz w:val="24"/>
          <w:szCs w:val="24"/>
          <w:lang w:val="ru-RU"/>
        </w:rPr>
        <w:t>Ремонт коробки перемены передач грузового автомобиля – конкурсант должен продемонстрировать умения и навыки работы по ремонту агрегатов трансмиссии грузового автомобиля, владение безопасными навыками работы, знание правил техники безопасности и технологии выполнения работ.</w:t>
      </w:r>
    </w:p>
    <w:p w14:paraId="7A2555F4" w14:textId="77777777" w:rsidR="00B430EB" w:rsidRPr="00B430EB" w:rsidRDefault="00B430EB" w:rsidP="00B430EB">
      <w:pPr>
        <w:ind w:left="-120" w:firstLine="829"/>
        <w:rPr>
          <w:rFonts w:ascii="Times New Roman" w:hAnsi="Times New Roman"/>
          <w:sz w:val="24"/>
          <w:szCs w:val="24"/>
          <w:u w:val="single"/>
          <w:lang w:val="ru-RU"/>
        </w:rPr>
      </w:pPr>
      <w:r w:rsidRPr="00B430EB">
        <w:rPr>
          <w:rFonts w:ascii="Times New Roman" w:hAnsi="Times New Roman"/>
          <w:sz w:val="24"/>
          <w:szCs w:val="24"/>
          <w:lang w:val="ru-RU"/>
        </w:rPr>
        <w:t>Формат конкурсного задания: практическое выполнение работ по разборке и сборке коробки перемены передач грузового автомобиля.</w:t>
      </w:r>
    </w:p>
    <w:p w14:paraId="055F6DBA" w14:textId="77777777" w:rsidR="00B430EB" w:rsidRPr="00B430EB" w:rsidRDefault="00B430EB" w:rsidP="00B430EB">
      <w:pPr>
        <w:ind w:left="-120" w:firstLine="829"/>
        <w:rPr>
          <w:rFonts w:ascii="Times New Roman" w:hAnsi="Times New Roman"/>
          <w:sz w:val="24"/>
          <w:szCs w:val="24"/>
          <w:u w:val="single"/>
          <w:lang w:val="ru-RU"/>
        </w:rPr>
      </w:pPr>
      <w:r w:rsidRPr="00B430EB">
        <w:rPr>
          <w:rFonts w:ascii="Times New Roman" w:hAnsi="Times New Roman"/>
          <w:sz w:val="24"/>
          <w:szCs w:val="24"/>
          <w:lang w:val="ru-RU"/>
        </w:rPr>
        <w:t>Наблюдаемые аспекты: правильность и обоснованность подбора технологического инструмента, соблюдение правил техники безопасности и технологии выполнения работ, правильность организации рабочего места. Оценивание по системе С</w:t>
      </w:r>
      <w:r w:rsidRPr="00B430EB">
        <w:rPr>
          <w:rFonts w:ascii="Times New Roman" w:hAnsi="Times New Roman"/>
          <w:sz w:val="24"/>
          <w:szCs w:val="24"/>
        </w:rPr>
        <w:t>IS</w:t>
      </w:r>
      <w:r w:rsidRPr="00B430EB">
        <w:rPr>
          <w:rFonts w:ascii="Times New Roman" w:hAnsi="Times New Roman"/>
          <w:sz w:val="24"/>
          <w:szCs w:val="24"/>
          <w:lang w:val="ru-RU"/>
        </w:rPr>
        <w:t>.</w:t>
      </w:r>
    </w:p>
    <w:p w14:paraId="39012441" w14:textId="77777777" w:rsidR="00B430EB" w:rsidRPr="00B430EB" w:rsidRDefault="00B430EB" w:rsidP="00B430EB">
      <w:pPr>
        <w:ind w:left="-120" w:firstLine="829"/>
        <w:jc w:val="both"/>
        <w:rPr>
          <w:rFonts w:ascii="Times New Roman" w:hAnsi="Times New Roman"/>
          <w:sz w:val="24"/>
          <w:szCs w:val="24"/>
          <w:lang w:val="ru-RU"/>
        </w:rPr>
      </w:pPr>
      <w:r w:rsidRPr="00B430EB">
        <w:rPr>
          <w:rFonts w:ascii="Times New Roman" w:hAnsi="Times New Roman"/>
          <w:b/>
          <w:sz w:val="24"/>
          <w:szCs w:val="24"/>
          <w:lang w:val="ru-RU"/>
        </w:rPr>
        <w:t>Максимальное количество</w:t>
      </w:r>
      <w:r w:rsidRPr="00B430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30EB">
        <w:rPr>
          <w:rFonts w:ascii="Times New Roman" w:hAnsi="Times New Roman"/>
          <w:b/>
          <w:sz w:val="24"/>
          <w:szCs w:val="24"/>
          <w:lang w:val="ru-RU"/>
        </w:rPr>
        <w:t>баллов</w:t>
      </w:r>
      <w:r w:rsidRPr="00B430EB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B430EB">
        <w:rPr>
          <w:rFonts w:ascii="Times New Roman" w:hAnsi="Times New Roman"/>
          <w:b/>
          <w:sz w:val="24"/>
          <w:szCs w:val="24"/>
          <w:lang w:val="ru-RU"/>
        </w:rPr>
        <w:t>30</w:t>
      </w:r>
      <w:r w:rsidRPr="00B430EB">
        <w:rPr>
          <w:rFonts w:ascii="Times New Roman" w:hAnsi="Times New Roman"/>
          <w:sz w:val="24"/>
          <w:szCs w:val="24"/>
          <w:lang w:val="ru-RU"/>
        </w:rPr>
        <w:t>.</w:t>
      </w:r>
    </w:p>
    <w:p w14:paraId="51B4A6D6" w14:textId="77777777" w:rsidR="00E513E6" w:rsidRPr="002009DA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1A7130E4" w14:textId="12E72B94" w:rsidR="00D33249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E513E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Сообщите обо всех неисправностях специалисту.</w:t>
      </w:r>
      <w:r w:rsidR="00D33249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</w:p>
    <w:p w14:paraId="036D69CE" w14:textId="77777777" w:rsidR="00B50108" w:rsidRPr="00E513E6" w:rsidRDefault="00D33249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Заполните чек-лист</w:t>
      </w:r>
    </w:p>
    <w:p w14:paraId="1780C88C" w14:textId="77777777" w:rsidR="00B50108" w:rsidRPr="00E513E6" w:rsidRDefault="00B50108">
      <w:pPr>
        <w:pStyle w:val="a3"/>
        <w:rPr>
          <w:lang w:val="ru-RU"/>
        </w:rPr>
      </w:pPr>
    </w:p>
    <w:p w14:paraId="429A6BFD" w14:textId="77777777" w:rsidR="00B50108" w:rsidRPr="00E513E6" w:rsidRDefault="00B50108">
      <w:pPr>
        <w:pStyle w:val="a3"/>
        <w:rPr>
          <w:lang w:val="ru-RU"/>
        </w:rPr>
      </w:pPr>
    </w:p>
    <w:p w14:paraId="392DAD8A" w14:textId="77777777" w:rsidR="00B50108" w:rsidRPr="00E513E6" w:rsidRDefault="00B50108">
      <w:pPr>
        <w:pStyle w:val="a3"/>
        <w:rPr>
          <w:lang w:val="ru-RU"/>
        </w:rPr>
      </w:pPr>
    </w:p>
    <w:p w14:paraId="28675ECD" w14:textId="77777777" w:rsidR="00B50108" w:rsidRPr="00E513E6" w:rsidRDefault="00B50108">
      <w:pPr>
        <w:pStyle w:val="a3"/>
        <w:rPr>
          <w:lang w:val="ru-RU"/>
        </w:rPr>
      </w:pPr>
    </w:p>
    <w:p w14:paraId="20ACA5E2" w14:textId="77777777" w:rsidR="00B50108" w:rsidRPr="00E513E6" w:rsidRDefault="00B50108">
      <w:pPr>
        <w:pStyle w:val="a3"/>
        <w:rPr>
          <w:lang w:val="ru-RU"/>
        </w:rPr>
      </w:pPr>
    </w:p>
    <w:p w14:paraId="1A64868D" w14:textId="77777777" w:rsidR="00B50108" w:rsidRPr="00E513E6" w:rsidRDefault="00B50108">
      <w:pPr>
        <w:pStyle w:val="a3"/>
        <w:rPr>
          <w:lang w:val="ru-RU"/>
        </w:rPr>
      </w:pPr>
    </w:p>
    <w:p w14:paraId="1D8A9296" w14:textId="77777777" w:rsidR="00B50108" w:rsidRPr="00E513E6" w:rsidRDefault="00B50108">
      <w:pPr>
        <w:pStyle w:val="a3"/>
        <w:rPr>
          <w:lang w:val="ru-RU"/>
        </w:rPr>
      </w:pPr>
    </w:p>
    <w:p w14:paraId="68264348" w14:textId="77777777" w:rsidR="00B50108" w:rsidRPr="00E513E6" w:rsidRDefault="00B50108">
      <w:pPr>
        <w:pStyle w:val="a3"/>
        <w:rPr>
          <w:lang w:val="ru-RU"/>
        </w:rPr>
      </w:pPr>
    </w:p>
    <w:p w14:paraId="1EF0033D" w14:textId="77777777" w:rsidR="00B50108" w:rsidRPr="00E513E6" w:rsidRDefault="00B50108">
      <w:pPr>
        <w:pStyle w:val="a3"/>
        <w:rPr>
          <w:lang w:val="ru-RU"/>
        </w:rPr>
      </w:pPr>
    </w:p>
    <w:p w14:paraId="78B90C14" w14:textId="77777777" w:rsidR="00B50108" w:rsidRPr="00E513E6" w:rsidRDefault="00B50108">
      <w:pPr>
        <w:pStyle w:val="a3"/>
        <w:rPr>
          <w:lang w:val="ru-RU"/>
        </w:rPr>
      </w:pPr>
    </w:p>
    <w:p w14:paraId="6E11620F" w14:textId="77777777" w:rsidR="00B50108" w:rsidRPr="00E513E6" w:rsidRDefault="00B50108">
      <w:pPr>
        <w:pStyle w:val="a3"/>
        <w:rPr>
          <w:lang w:val="ru-RU"/>
        </w:rPr>
      </w:pPr>
    </w:p>
    <w:p w14:paraId="2BEBD0F6" w14:textId="77777777" w:rsidR="00B50108" w:rsidRPr="00E513E6" w:rsidRDefault="00B50108">
      <w:pPr>
        <w:pStyle w:val="a3"/>
        <w:rPr>
          <w:lang w:val="ru-RU"/>
        </w:rPr>
      </w:pPr>
    </w:p>
    <w:p w14:paraId="10BC3C6B" w14:textId="77777777" w:rsidR="00B50108" w:rsidRPr="00E513E6" w:rsidRDefault="00B50108">
      <w:pPr>
        <w:pStyle w:val="a3"/>
        <w:rPr>
          <w:lang w:val="ru-RU"/>
        </w:rPr>
      </w:pPr>
    </w:p>
    <w:p w14:paraId="2066A08D" w14:textId="77777777" w:rsidR="00B50108" w:rsidRPr="00E513E6" w:rsidRDefault="00B50108">
      <w:pPr>
        <w:pStyle w:val="a3"/>
        <w:rPr>
          <w:lang w:val="ru-RU"/>
        </w:rPr>
      </w:pPr>
    </w:p>
    <w:p w14:paraId="1C2A063C" w14:textId="77777777" w:rsidR="00B50108" w:rsidRPr="00E513E6" w:rsidRDefault="00B50108">
      <w:pPr>
        <w:pStyle w:val="a3"/>
        <w:rPr>
          <w:lang w:val="ru-RU"/>
        </w:rPr>
      </w:pPr>
    </w:p>
    <w:p w14:paraId="133DEA71" w14:textId="77777777" w:rsidR="00B50108" w:rsidRPr="00E513E6" w:rsidRDefault="00B50108">
      <w:pPr>
        <w:pStyle w:val="a3"/>
        <w:rPr>
          <w:lang w:val="ru-RU"/>
        </w:rPr>
      </w:pPr>
    </w:p>
    <w:p w14:paraId="49579ED5" w14:textId="77777777" w:rsidR="00B50108" w:rsidRPr="00E513E6" w:rsidRDefault="00B50108">
      <w:pPr>
        <w:pStyle w:val="a3"/>
        <w:rPr>
          <w:lang w:val="ru-RU"/>
        </w:rPr>
      </w:pPr>
    </w:p>
    <w:p w14:paraId="41752A8B" w14:textId="77777777" w:rsidR="00B50108" w:rsidRPr="00E513E6" w:rsidRDefault="00B50108">
      <w:pPr>
        <w:pStyle w:val="a3"/>
        <w:rPr>
          <w:lang w:val="ru-RU"/>
        </w:rPr>
      </w:pPr>
    </w:p>
    <w:p w14:paraId="46EDF62E" w14:textId="77777777" w:rsidR="00B50108" w:rsidRPr="00E513E6" w:rsidRDefault="00B50108">
      <w:pPr>
        <w:pStyle w:val="a3"/>
        <w:rPr>
          <w:lang w:val="ru-RU"/>
        </w:rPr>
      </w:pPr>
    </w:p>
    <w:p w14:paraId="320A1AD4" w14:textId="77777777" w:rsidR="00B50108" w:rsidRPr="00E513E6" w:rsidRDefault="00B50108">
      <w:pPr>
        <w:pStyle w:val="a3"/>
        <w:rPr>
          <w:lang w:val="ru-RU"/>
        </w:rPr>
      </w:pPr>
    </w:p>
    <w:p w14:paraId="48B401DE" w14:textId="77777777" w:rsidR="00B50108" w:rsidRPr="00E513E6" w:rsidRDefault="00B50108">
      <w:pPr>
        <w:pStyle w:val="a3"/>
        <w:rPr>
          <w:lang w:val="ru-RU"/>
        </w:rPr>
      </w:pPr>
    </w:p>
    <w:p w14:paraId="3CB88D19" w14:textId="77777777" w:rsidR="00B50108" w:rsidRPr="00E513E6" w:rsidRDefault="00B50108">
      <w:pPr>
        <w:pStyle w:val="a3"/>
        <w:rPr>
          <w:lang w:val="ru-RU"/>
        </w:rPr>
      </w:pPr>
    </w:p>
    <w:p w14:paraId="0F09BDB2" w14:textId="77777777" w:rsidR="00B50108" w:rsidRPr="00E513E6" w:rsidRDefault="00B50108">
      <w:pPr>
        <w:pStyle w:val="a3"/>
        <w:rPr>
          <w:lang w:val="ru-RU"/>
        </w:rPr>
      </w:pPr>
    </w:p>
    <w:p w14:paraId="03BEFF54" w14:textId="77777777" w:rsidR="00B50108" w:rsidRPr="00E513E6" w:rsidRDefault="00B50108">
      <w:pPr>
        <w:pStyle w:val="a3"/>
        <w:rPr>
          <w:lang w:val="ru-RU"/>
        </w:rPr>
      </w:pPr>
    </w:p>
    <w:p w14:paraId="5155ECB1" w14:textId="77777777" w:rsidR="00B50108" w:rsidRPr="00E513E6" w:rsidRDefault="00B50108">
      <w:pPr>
        <w:pStyle w:val="a3"/>
        <w:rPr>
          <w:lang w:val="ru-RU"/>
        </w:rPr>
      </w:pPr>
    </w:p>
    <w:p w14:paraId="68661E76" w14:textId="77777777" w:rsidR="00B50108" w:rsidRPr="00E513E6" w:rsidRDefault="00B50108">
      <w:pPr>
        <w:pStyle w:val="a3"/>
        <w:rPr>
          <w:lang w:val="ru-RU"/>
        </w:rPr>
      </w:pPr>
    </w:p>
    <w:p w14:paraId="30AB7EBE" w14:textId="77777777" w:rsidR="00B50108" w:rsidRPr="00E513E6" w:rsidRDefault="00B50108">
      <w:pPr>
        <w:pStyle w:val="a3"/>
        <w:rPr>
          <w:lang w:val="ru-RU"/>
        </w:rPr>
      </w:pPr>
    </w:p>
    <w:p w14:paraId="3E2A0BC0" w14:textId="77777777" w:rsidR="00B50108" w:rsidRPr="00E513E6" w:rsidRDefault="00B50108">
      <w:pPr>
        <w:pStyle w:val="a3"/>
        <w:rPr>
          <w:lang w:val="ru-RU"/>
        </w:rPr>
      </w:pPr>
    </w:p>
    <w:p w14:paraId="6E119E96" w14:textId="77777777" w:rsidR="00B50108" w:rsidRPr="00E513E6" w:rsidRDefault="00B50108">
      <w:pPr>
        <w:pStyle w:val="a3"/>
        <w:rPr>
          <w:lang w:val="ru-RU"/>
        </w:rPr>
      </w:pPr>
    </w:p>
    <w:p w14:paraId="34FDD887" w14:textId="77777777" w:rsidR="00B50108" w:rsidRPr="00E513E6" w:rsidRDefault="00B50108">
      <w:pPr>
        <w:pStyle w:val="a3"/>
        <w:rPr>
          <w:lang w:val="ru-RU"/>
        </w:rPr>
      </w:pPr>
    </w:p>
    <w:p w14:paraId="09688C96" w14:textId="77777777" w:rsidR="00B50108" w:rsidRPr="00E513E6" w:rsidRDefault="00B50108">
      <w:pPr>
        <w:pStyle w:val="a3"/>
        <w:rPr>
          <w:lang w:val="ru-RU"/>
        </w:rPr>
      </w:pPr>
    </w:p>
    <w:p w14:paraId="0AE60C4B" w14:textId="77777777" w:rsidR="00B50108" w:rsidRPr="00E513E6" w:rsidRDefault="00B50108">
      <w:pPr>
        <w:pStyle w:val="a3"/>
        <w:rPr>
          <w:lang w:val="ru-RU"/>
        </w:rPr>
      </w:pPr>
    </w:p>
    <w:p w14:paraId="36725CC2" w14:textId="77777777" w:rsidR="00B50108" w:rsidRPr="00E513E6" w:rsidRDefault="00B50108">
      <w:pPr>
        <w:pStyle w:val="a3"/>
        <w:rPr>
          <w:lang w:val="ru-RU"/>
        </w:rPr>
      </w:pPr>
    </w:p>
    <w:p w14:paraId="5C5D4B34" w14:textId="77777777" w:rsidR="00B50108" w:rsidRPr="00E513E6" w:rsidRDefault="00B50108">
      <w:pPr>
        <w:pStyle w:val="a3"/>
        <w:rPr>
          <w:lang w:val="ru-RU"/>
        </w:rPr>
      </w:pPr>
    </w:p>
    <w:p w14:paraId="021AE3BC" w14:textId="77777777" w:rsidR="00B50108" w:rsidRPr="00E513E6" w:rsidRDefault="00B50108">
      <w:pPr>
        <w:pStyle w:val="a3"/>
        <w:rPr>
          <w:lang w:val="ru-RU"/>
        </w:rPr>
      </w:pPr>
    </w:p>
    <w:p w14:paraId="2B1C0B3A" w14:textId="77777777" w:rsidR="00B50108" w:rsidRPr="00E513E6" w:rsidRDefault="00B50108">
      <w:pPr>
        <w:pStyle w:val="a3"/>
        <w:rPr>
          <w:lang w:val="ru-RU"/>
        </w:rPr>
        <w:sectPr w:rsidR="00B50108" w:rsidRPr="00E513E6">
          <w:pgSz w:w="11910" w:h="16840"/>
          <w:pgMar w:top="1120" w:right="850" w:bottom="280" w:left="992" w:header="720" w:footer="720" w:gutter="0"/>
          <w:cols w:space="720"/>
        </w:sectPr>
      </w:pPr>
    </w:p>
    <w:p w14:paraId="6DE77ED1" w14:textId="77777777" w:rsidR="00B50108" w:rsidRPr="00B430EB" w:rsidRDefault="00B50108" w:rsidP="00E513E6">
      <w:pPr>
        <w:spacing w:before="93" w:line="168" w:lineRule="exact"/>
        <w:ind w:left="284"/>
        <w:rPr>
          <w:sz w:val="14"/>
          <w:lang w:val="ru-RU"/>
        </w:rPr>
      </w:pPr>
    </w:p>
    <w:sectPr w:rsidR="00B50108" w:rsidRPr="00B430EB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08"/>
    <w:rsid w:val="00B430EB"/>
    <w:rsid w:val="00B50108"/>
    <w:rsid w:val="00C47D92"/>
    <w:rsid w:val="00D33249"/>
    <w:rsid w:val="00E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F618"/>
  <w15:docId w15:val="{0888B65F-975F-4ED9-AA78-9027F7A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комп 17</cp:lastModifiedBy>
  <cp:revision>4</cp:revision>
  <dcterms:created xsi:type="dcterms:W3CDTF">2026-03-09T06:58:00Z</dcterms:created>
  <dcterms:modified xsi:type="dcterms:W3CDTF">2026-03-16T06:20:00Z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</Properties>
</file>